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E1D24" w14:textId="77777777" w:rsidR="005F6C3C" w:rsidRPr="004443E4" w:rsidRDefault="005F6C3C" w:rsidP="005F6C3C">
      <w:pPr>
        <w:rPr>
          <w:b/>
        </w:rPr>
      </w:pPr>
      <w:r w:rsidRPr="004443E4">
        <w:rPr>
          <w:b/>
        </w:rPr>
        <w:t>Es geht wieder los</w:t>
      </w:r>
    </w:p>
    <w:p w14:paraId="0000D69B" w14:textId="67FDF6D3" w:rsidR="005F6C3C" w:rsidRDefault="005F6C3C" w:rsidP="005F6C3C">
      <w:pPr>
        <w:jc w:val="both"/>
      </w:pPr>
      <w:r>
        <w:t>Es ist endlich soweit, die TSG-Kirchhellen, Abteilung Turnen, Leichtathletik &amp; Breitensport darf ihr Hallentraini</w:t>
      </w:r>
      <w:r>
        <w:t>n</w:t>
      </w:r>
      <w:r>
        <w:t>g wieder mit 30 Personen aufnehmen. Start ist für viele Gruppen ab Montag</w:t>
      </w:r>
      <w:r>
        <w:t>,</w:t>
      </w:r>
      <w:r>
        <w:t xml:space="preserve"> 17.08.2020. Die Trainingszeiten verkürzen sich jeweils um 10 Minuten, um im Anschluss die Halle zu </w:t>
      </w:r>
      <w:r>
        <w:t>l</w:t>
      </w:r>
      <w:r>
        <w:t xml:space="preserve">üften und die Geräte entsprechend zu desinfizieren. Die Gruppen </w:t>
      </w:r>
      <w:proofErr w:type="gramStart"/>
      <w:r>
        <w:t>des Eltern</w:t>
      </w:r>
      <w:r>
        <w:t>-</w:t>
      </w:r>
      <w:r>
        <w:t>Kind</w:t>
      </w:r>
      <w:r>
        <w:t>-</w:t>
      </w:r>
      <w:r>
        <w:t>Turnen</w:t>
      </w:r>
      <w:proofErr w:type="gramEnd"/>
      <w:r>
        <w:t xml:space="preserve"> müssen aufgrund der Gruppengröße aufgeteilt werden, in gerade und ungerade Trainingswochen. Die Teilnehmer haben ab </w:t>
      </w:r>
      <w:proofErr w:type="gramStart"/>
      <w:r>
        <w:t xml:space="preserve">dem  </w:t>
      </w:r>
      <w:r w:rsidRPr="00E2493A">
        <w:rPr>
          <w:color w:val="FF0000"/>
        </w:rPr>
        <w:t>xx</w:t>
      </w:r>
      <w:r>
        <w:t>.08.2020</w:t>
      </w:r>
      <w:proofErr w:type="gramEnd"/>
      <w:r>
        <w:t xml:space="preserve"> die Möglichkeit, sich in der Geschäftsstelle der TSG Kirchhellen für </w:t>
      </w:r>
      <w:r>
        <w:t>e</w:t>
      </w:r>
      <w:r>
        <w:t xml:space="preserve">ine entsprechende Woche  einzutragen.  Genaue Informationen finden die Mitglieder auf der Homepage </w:t>
      </w:r>
      <w:hyperlink r:id="rId4" w:history="1">
        <w:r w:rsidRPr="004660E1">
          <w:rPr>
            <w:rStyle w:val="Hyperlink"/>
          </w:rPr>
          <w:t>www.tsg-kirchhellen.de</w:t>
        </w:r>
      </w:hyperlink>
      <w:r>
        <w:t xml:space="preserve"> und als Aushang an bekannter Stelle. </w:t>
      </w:r>
    </w:p>
    <w:p w14:paraId="3B35BAC5" w14:textId="77777777" w:rsidR="005F6C3C" w:rsidRDefault="005F6C3C" w:rsidP="005F6C3C">
      <w:pPr>
        <w:pStyle w:val="Listenabsatz"/>
      </w:pPr>
    </w:p>
    <w:p w14:paraId="174AF5D5" w14:textId="77777777" w:rsidR="005F6C3C" w:rsidRDefault="005F6C3C" w:rsidP="005F6C3C"/>
    <w:p w14:paraId="31C59A9C" w14:textId="77777777" w:rsidR="005F6C3C" w:rsidRDefault="005F6C3C" w:rsidP="005F6C3C"/>
    <w:p w14:paraId="04C92F4A" w14:textId="77777777" w:rsidR="005F6C3C" w:rsidRDefault="005F6C3C" w:rsidP="005F6C3C"/>
    <w:p w14:paraId="3527CA7A" w14:textId="77777777" w:rsidR="005F6C3C" w:rsidRDefault="005F6C3C" w:rsidP="005F6C3C"/>
    <w:p w14:paraId="528F84AF" w14:textId="77777777" w:rsidR="005F6C3C" w:rsidRPr="000512DC" w:rsidRDefault="005F6C3C" w:rsidP="005F6C3C"/>
    <w:p w14:paraId="1208F7AC" w14:textId="77777777" w:rsidR="00FE05B0" w:rsidRDefault="00FE05B0"/>
    <w:sectPr w:rsidR="00FE05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C3C"/>
    <w:rsid w:val="005F6C3C"/>
    <w:rsid w:val="00FE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AF08"/>
  <w15:chartTrackingRefBased/>
  <w15:docId w15:val="{0423028A-D452-4F26-806C-A12A5BFDA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6C3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F6C3C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F6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sg-kirchhelle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700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Albertine</dc:creator>
  <cp:keywords/>
  <dc:description/>
  <cp:lastModifiedBy>Albertine</cp:lastModifiedBy>
  <cp:revision>1</cp:revision>
  <dcterms:created xsi:type="dcterms:W3CDTF">2020-08-03T13:38:00Z</dcterms:created>
  <dcterms:modified xsi:type="dcterms:W3CDTF">2020-08-03T13:44:00Z</dcterms:modified>
</cp:coreProperties>
</file>